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AA" w:rsidRDefault="002573AA" w:rsidP="002573AA">
      <w:pPr>
        <w:jc w:val="center"/>
        <w:rPr>
          <w:b/>
          <w:sz w:val="28"/>
          <w:szCs w:val="28"/>
        </w:rPr>
      </w:pPr>
    </w:p>
    <w:p w:rsidR="002573AA" w:rsidRDefault="002573AA" w:rsidP="002573AA">
      <w:pPr>
        <w:jc w:val="center"/>
        <w:rPr>
          <w:b/>
          <w:sz w:val="28"/>
          <w:szCs w:val="28"/>
        </w:rPr>
      </w:pPr>
    </w:p>
    <w:p w:rsidR="002573AA" w:rsidRDefault="002573AA" w:rsidP="002573A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D5F4DC1" wp14:editId="5C36CD69">
            <wp:simplePos x="0" y="0"/>
            <wp:positionH relativeFrom="column">
              <wp:posOffset>2700020</wp:posOffset>
            </wp:positionH>
            <wp:positionV relativeFrom="paragraph">
              <wp:posOffset>-594360</wp:posOffset>
            </wp:positionV>
            <wp:extent cx="539750" cy="680085"/>
            <wp:effectExtent l="19050" t="19050" r="12700" b="24765"/>
            <wp:wrapNone/>
            <wp:docPr id="1" name="Рисунок 1" descr="Герб Калач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лачин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0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AA" w:rsidRPr="00742078" w:rsidRDefault="00974A9F" w:rsidP="00257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73AA" w:rsidRPr="00742078" w:rsidRDefault="002573AA" w:rsidP="002573AA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2573AA" w:rsidRPr="00742078" w:rsidRDefault="002573AA" w:rsidP="002573AA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2573AA" w:rsidRPr="00604977" w:rsidRDefault="002573AA" w:rsidP="002573AA">
      <w:pPr>
        <w:jc w:val="center"/>
        <w:rPr>
          <w:b/>
          <w:sz w:val="40"/>
          <w:szCs w:val="40"/>
        </w:rPr>
      </w:pPr>
    </w:p>
    <w:p w:rsidR="002573AA" w:rsidRPr="00742078" w:rsidRDefault="00974A9F" w:rsidP="002573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573AA" w:rsidRPr="00742078" w:rsidRDefault="002573AA" w:rsidP="002573AA">
      <w:pPr>
        <w:rPr>
          <w:sz w:val="28"/>
          <w:szCs w:val="28"/>
        </w:rPr>
      </w:pPr>
    </w:p>
    <w:p w:rsidR="002573AA" w:rsidRPr="00742078" w:rsidRDefault="00262800" w:rsidP="002573AA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2573AA">
        <w:rPr>
          <w:sz w:val="28"/>
          <w:szCs w:val="28"/>
        </w:rPr>
        <w:t xml:space="preserve">.05.2020 </w:t>
      </w:r>
      <w:r w:rsidR="002573AA" w:rsidRPr="00742078">
        <w:rPr>
          <w:sz w:val="28"/>
          <w:szCs w:val="28"/>
        </w:rPr>
        <w:t xml:space="preserve">        </w:t>
      </w:r>
      <w:r w:rsidR="003813F9">
        <w:rPr>
          <w:sz w:val="28"/>
          <w:szCs w:val="28"/>
        </w:rPr>
        <w:t xml:space="preserve">      </w:t>
      </w:r>
      <w:r w:rsidR="002573AA">
        <w:rPr>
          <w:sz w:val="28"/>
          <w:szCs w:val="28"/>
        </w:rPr>
        <w:t xml:space="preserve">          </w:t>
      </w:r>
      <w:r w:rsidR="002573AA" w:rsidRPr="00742078">
        <w:rPr>
          <w:sz w:val="28"/>
          <w:szCs w:val="28"/>
        </w:rPr>
        <w:t xml:space="preserve">     </w:t>
      </w:r>
      <w:r w:rsidR="002573AA">
        <w:rPr>
          <w:sz w:val="28"/>
          <w:szCs w:val="28"/>
        </w:rPr>
        <w:t xml:space="preserve"> </w:t>
      </w:r>
      <w:r w:rsidR="002573AA" w:rsidRPr="00742078">
        <w:rPr>
          <w:sz w:val="28"/>
          <w:szCs w:val="28"/>
        </w:rPr>
        <w:t xml:space="preserve">             </w:t>
      </w:r>
      <w:r w:rsidR="002573AA">
        <w:rPr>
          <w:sz w:val="28"/>
          <w:szCs w:val="28"/>
        </w:rPr>
        <w:t xml:space="preserve">  </w:t>
      </w:r>
      <w:r w:rsidR="002573AA" w:rsidRPr="00742078">
        <w:rPr>
          <w:sz w:val="28"/>
          <w:szCs w:val="28"/>
        </w:rPr>
        <w:t xml:space="preserve">                                             №</w:t>
      </w:r>
      <w:r w:rsidR="00B92B56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2573AA">
        <w:rPr>
          <w:sz w:val="28"/>
          <w:szCs w:val="28"/>
        </w:rPr>
        <w:t>-</w:t>
      </w:r>
      <w:r w:rsidR="00974A9F">
        <w:rPr>
          <w:sz w:val="28"/>
          <w:szCs w:val="28"/>
        </w:rPr>
        <w:t>па</w:t>
      </w:r>
    </w:p>
    <w:p w:rsidR="002573AA" w:rsidRPr="00742078" w:rsidRDefault="002573AA" w:rsidP="002573AA">
      <w:pPr>
        <w:jc w:val="center"/>
        <w:rPr>
          <w:sz w:val="28"/>
          <w:szCs w:val="28"/>
        </w:rPr>
      </w:pPr>
    </w:p>
    <w:p w:rsidR="002573AA" w:rsidRDefault="002573AA" w:rsidP="002573AA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2573AA" w:rsidRDefault="002573AA" w:rsidP="002573AA">
      <w:pPr>
        <w:jc w:val="center"/>
        <w:rPr>
          <w:sz w:val="28"/>
          <w:szCs w:val="28"/>
        </w:rPr>
      </w:pPr>
    </w:p>
    <w:p w:rsidR="002573AA" w:rsidRDefault="002573AA" w:rsidP="002573AA">
      <w:pPr>
        <w:jc w:val="center"/>
        <w:rPr>
          <w:sz w:val="28"/>
          <w:szCs w:val="28"/>
        </w:rPr>
      </w:pPr>
      <w:r>
        <w:rPr>
          <w:sz w:val="28"/>
        </w:rPr>
        <w:t>О введении ограничительных мероприятий (карантина) на территории                      д. Стародубка, Калачинского района Омской области</w:t>
      </w:r>
    </w:p>
    <w:p w:rsidR="002573AA" w:rsidRDefault="002573AA" w:rsidP="002573AA">
      <w:pPr>
        <w:jc w:val="center"/>
        <w:rPr>
          <w:sz w:val="28"/>
          <w:szCs w:val="28"/>
        </w:rPr>
      </w:pPr>
    </w:p>
    <w:p w:rsidR="002573AA" w:rsidRPr="00A31F97" w:rsidRDefault="002573AA" w:rsidP="002573AA">
      <w:pPr>
        <w:jc w:val="center"/>
        <w:rPr>
          <w:sz w:val="28"/>
          <w:szCs w:val="28"/>
        </w:rPr>
      </w:pPr>
    </w:p>
    <w:p w:rsidR="002573AA" w:rsidRDefault="002573AA" w:rsidP="002573AA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статьями 6, 31 Федерального закона от 30.03.1999                  № 52-ФЗ «О санитарно-эпидемиологическом благополучии населения», статьей 11 Федерального закона от 21.12.1994 № 68-ФЗ «О защите населения и территорий от чрезвычайных ситуаций природного и техногенного характера», предложением Управления Федеральной службы по надзору                  в сфере защиты прав потребителей и благополучия человека                                                    по Омской области </w:t>
      </w:r>
      <w:r w:rsidR="00974A9F">
        <w:rPr>
          <w:sz w:val="28"/>
        </w:rPr>
        <w:t>о введении ограничительных мероприятий (карантина) на территории Калачинского района (деревня Стародубка</w:t>
      </w:r>
      <w:r w:rsidR="001978DF">
        <w:rPr>
          <w:sz w:val="28"/>
        </w:rPr>
        <w:t>,</w:t>
      </w:r>
      <w:r w:rsidR="00974A9F">
        <w:rPr>
          <w:sz w:val="28"/>
        </w:rPr>
        <w:t xml:space="preserve"> Воскресенского сельского поселения) Омской области </w:t>
      </w:r>
      <w:r>
        <w:rPr>
          <w:sz w:val="28"/>
        </w:rPr>
        <w:t xml:space="preserve">от 22.05.2020, в связи со сложившейся неблагополучной эпидемиологической ситуацией </w:t>
      </w:r>
      <w:r w:rsidR="00974A9F">
        <w:rPr>
          <w:sz w:val="28"/>
        </w:rPr>
        <w:t xml:space="preserve">по заболеваемости новой </w:t>
      </w:r>
      <w:proofErr w:type="spellStart"/>
      <w:r w:rsidR="00974A9F">
        <w:rPr>
          <w:sz w:val="28"/>
        </w:rPr>
        <w:t>коронавирусной</w:t>
      </w:r>
      <w:proofErr w:type="spellEnd"/>
      <w:r w:rsidR="00974A9F">
        <w:rPr>
          <w:sz w:val="28"/>
        </w:rPr>
        <w:t xml:space="preserve"> инфекцией (</w:t>
      </w:r>
      <w:r w:rsidR="00974A9F">
        <w:rPr>
          <w:sz w:val="28"/>
          <w:lang w:val="en-US"/>
        </w:rPr>
        <w:t>COVID</w:t>
      </w:r>
      <w:r w:rsidR="00974A9F" w:rsidRPr="00FB3B5F">
        <w:rPr>
          <w:sz w:val="28"/>
        </w:rPr>
        <w:t>-19</w:t>
      </w:r>
      <w:r w:rsidR="00974A9F">
        <w:rPr>
          <w:sz w:val="28"/>
        </w:rPr>
        <w:t xml:space="preserve">), включенной в перечень заболеваний, предоставляющих опасность для окружающих в соответствии                                               с Постановлением Российской Федерации от 01.12.2004 № 715                                        «Об утверждении перечня социально значимых заболеваний и перечня заболеваний, представляющих опасность для окружающих», на территории               </w:t>
      </w:r>
      <w:r>
        <w:rPr>
          <w:sz w:val="28"/>
        </w:rPr>
        <w:t xml:space="preserve">д. Стародубка, Калачинского района Омской области, руководствуясь Уставом Калачинского муниципального района Омской области, в целях предотвращения дальнейшего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(</w:t>
      </w:r>
      <w:r>
        <w:rPr>
          <w:sz w:val="28"/>
          <w:lang w:val="en-US"/>
        </w:rPr>
        <w:t>COVID</w:t>
      </w:r>
      <w:r w:rsidRPr="00FB3B5F">
        <w:rPr>
          <w:sz w:val="28"/>
        </w:rPr>
        <w:t>-19</w:t>
      </w:r>
      <w:r>
        <w:rPr>
          <w:sz w:val="28"/>
        </w:rPr>
        <w:t>) на территории Калачинского муниципального района Омской области:</w:t>
      </w:r>
    </w:p>
    <w:p w:rsidR="002573AA" w:rsidRDefault="002573AA" w:rsidP="002573AA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Ввести на территории Воскресенского сельского поселения Калачинского муниципального района Омской области ограничительные мероприятия (карантин) с </w:t>
      </w:r>
      <w:r w:rsidR="00111B96">
        <w:rPr>
          <w:sz w:val="28"/>
        </w:rPr>
        <w:t xml:space="preserve">9 часов 00 минут </w:t>
      </w:r>
      <w:r>
        <w:rPr>
          <w:sz w:val="28"/>
        </w:rPr>
        <w:t>2</w:t>
      </w:r>
      <w:r w:rsidR="00111B96">
        <w:rPr>
          <w:sz w:val="28"/>
        </w:rPr>
        <w:t>4</w:t>
      </w:r>
      <w:r>
        <w:rPr>
          <w:sz w:val="28"/>
        </w:rPr>
        <w:t xml:space="preserve">.05.2020 и до устранения угрозы распространения и (или) ликвидации очага инфекционного заболевания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(</w:t>
      </w:r>
      <w:r>
        <w:rPr>
          <w:sz w:val="28"/>
          <w:lang w:val="en-US"/>
        </w:rPr>
        <w:t>COVID</w:t>
      </w:r>
      <w:r w:rsidRPr="00FB3B5F">
        <w:rPr>
          <w:sz w:val="28"/>
        </w:rPr>
        <w:t>-19</w:t>
      </w:r>
      <w:r>
        <w:rPr>
          <w:sz w:val="28"/>
        </w:rPr>
        <w:t>).</w:t>
      </w:r>
    </w:p>
    <w:p w:rsidR="002573AA" w:rsidRDefault="002573AA" w:rsidP="002573AA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Границей зоны ограничительных мероприятий (карантина) определить границу деревни Стародубка</w:t>
      </w:r>
      <w:r w:rsidR="001978DF">
        <w:rPr>
          <w:sz w:val="28"/>
        </w:rPr>
        <w:t>,</w:t>
      </w:r>
      <w:r>
        <w:rPr>
          <w:sz w:val="28"/>
        </w:rPr>
        <w:t xml:space="preserve"> Воскресенского сельского поселения Калачинского муниципального района Омской области.</w:t>
      </w:r>
    </w:p>
    <w:p w:rsidR="002573AA" w:rsidRPr="0011279C" w:rsidRDefault="002573AA" w:rsidP="0011279C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дополнение к мероприятиям, предусмотренным </w:t>
      </w:r>
      <w:r w:rsidR="00974A9F">
        <w:rPr>
          <w:sz w:val="28"/>
        </w:rPr>
        <w:t>р</w:t>
      </w:r>
      <w:r>
        <w:rPr>
          <w:sz w:val="28"/>
        </w:rPr>
        <w:t xml:space="preserve">аспоряжением Губернатора Омской области от 17.03.2020 «О мероприятиях по недопущению завоза и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(</w:t>
      </w:r>
      <w:r>
        <w:rPr>
          <w:sz w:val="28"/>
          <w:lang w:val="en-US"/>
        </w:rPr>
        <w:t>COVID</w:t>
      </w:r>
      <w:r w:rsidRPr="00FB3B5F">
        <w:rPr>
          <w:sz w:val="28"/>
        </w:rPr>
        <w:t>-19</w:t>
      </w:r>
      <w:r>
        <w:rPr>
          <w:sz w:val="28"/>
        </w:rPr>
        <w:t>)</w:t>
      </w:r>
      <w:r w:rsidR="0011279C">
        <w:rPr>
          <w:sz w:val="28"/>
        </w:rPr>
        <w:t xml:space="preserve"> на территории Омской области</w:t>
      </w:r>
      <w:r w:rsidR="0049392E">
        <w:rPr>
          <w:sz w:val="28"/>
        </w:rPr>
        <w:t>»</w:t>
      </w:r>
      <w:r w:rsidR="001978DF">
        <w:rPr>
          <w:sz w:val="28"/>
        </w:rPr>
        <w:t>,</w:t>
      </w:r>
      <w:r w:rsidR="0049392E">
        <w:rPr>
          <w:sz w:val="28"/>
        </w:rPr>
        <w:t xml:space="preserve"> </w:t>
      </w:r>
      <w:r w:rsidR="0011279C">
        <w:rPr>
          <w:sz w:val="28"/>
        </w:rPr>
        <w:t>з</w:t>
      </w:r>
      <w:r w:rsidRPr="0011279C">
        <w:rPr>
          <w:sz w:val="28"/>
        </w:rPr>
        <w:t>апретить:</w:t>
      </w:r>
    </w:p>
    <w:p w:rsidR="002573AA" w:rsidRDefault="0011279C" w:rsidP="0011279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2573AA">
        <w:rPr>
          <w:sz w:val="28"/>
        </w:rPr>
        <w:t>въезд на территорию деревни Стародубка лиц, не проживающих в не</w:t>
      </w:r>
      <w:r>
        <w:rPr>
          <w:sz w:val="28"/>
        </w:rPr>
        <w:t>й</w:t>
      </w:r>
      <w:r w:rsidR="002573AA">
        <w:rPr>
          <w:sz w:val="28"/>
        </w:rPr>
        <w:t>, и выезд лиц, проживающих на территории указанного населенного пункта, за исключением служб жизнеобеспечения, сотрудников правоохранительных органов и медицинских работников, должностных лиц органов местного самоуправления и государственной власти, организаций, доставляющих продукты питания, медикаменты, товары первой необходимости;</w:t>
      </w:r>
    </w:p>
    <w:p w:rsidR="002573AA" w:rsidRDefault="0011279C" w:rsidP="0011279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2573AA">
        <w:rPr>
          <w:sz w:val="28"/>
        </w:rPr>
        <w:t xml:space="preserve">передвижение по территории </w:t>
      </w:r>
      <w:proofErr w:type="spellStart"/>
      <w:r>
        <w:rPr>
          <w:sz w:val="28"/>
        </w:rPr>
        <w:t>вышеобозначенного</w:t>
      </w:r>
      <w:proofErr w:type="spellEnd"/>
      <w:r>
        <w:rPr>
          <w:sz w:val="28"/>
        </w:rPr>
        <w:t xml:space="preserve"> </w:t>
      </w:r>
      <w:r w:rsidR="002573AA">
        <w:rPr>
          <w:sz w:val="28"/>
        </w:rPr>
        <w:t>населен</w:t>
      </w:r>
      <w:r>
        <w:rPr>
          <w:sz w:val="28"/>
        </w:rPr>
        <w:t>ного</w:t>
      </w:r>
      <w:r w:rsidR="002573AA">
        <w:rPr>
          <w:sz w:val="28"/>
        </w:rPr>
        <w:t xml:space="preserve"> пункта лиц, не обеспеченных средствами индивидуальной защиты.</w:t>
      </w:r>
    </w:p>
    <w:p w:rsidR="002573AA" w:rsidRPr="0049392E" w:rsidRDefault="002573AA" w:rsidP="0049392E">
      <w:pPr>
        <w:pStyle w:val="a3"/>
        <w:numPr>
          <w:ilvl w:val="0"/>
          <w:numId w:val="1"/>
        </w:numPr>
        <w:ind w:left="709" w:firstLine="0"/>
        <w:jc w:val="both"/>
        <w:rPr>
          <w:sz w:val="28"/>
        </w:rPr>
      </w:pPr>
      <w:r w:rsidRPr="0049392E">
        <w:rPr>
          <w:sz w:val="28"/>
        </w:rPr>
        <w:t>Рекомендовать:</w:t>
      </w:r>
    </w:p>
    <w:p w:rsidR="00941AA6" w:rsidRDefault="002573AA" w:rsidP="002573AA">
      <w:pPr>
        <w:pStyle w:val="a3"/>
        <w:numPr>
          <w:ilvl w:val="1"/>
          <w:numId w:val="1"/>
        </w:num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</w:t>
      </w:r>
      <w:r w:rsidRPr="002D20B3">
        <w:rPr>
          <w:sz w:val="28"/>
        </w:rPr>
        <w:t xml:space="preserve">МВД России по </w:t>
      </w:r>
      <w:proofErr w:type="spellStart"/>
      <w:r w:rsidRPr="002D20B3">
        <w:rPr>
          <w:sz w:val="28"/>
        </w:rPr>
        <w:t>Калачинскому</w:t>
      </w:r>
      <w:proofErr w:type="spellEnd"/>
      <w:r w:rsidRPr="002D20B3">
        <w:rPr>
          <w:sz w:val="28"/>
        </w:rPr>
        <w:t xml:space="preserve"> району</w:t>
      </w:r>
      <w:r w:rsidR="00941AA6" w:rsidRPr="00941AA6">
        <w:rPr>
          <w:sz w:val="28"/>
        </w:rPr>
        <w:t xml:space="preserve"> </w:t>
      </w:r>
      <w:r w:rsidR="00941AA6">
        <w:rPr>
          <w:sz w:val="28"/>
        </w:rPr>
        <w:t>во взаимодействии:</w:t>
      </w:r>
    </w:p>
    <w:p w:rsidR="002573AA" w:rsidRDefault="00941AA6" w:rsidP="00941AA6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–</w:t>
      </w:r>
      <w:r w:rsidR="0062071A">
        <w:rPr>
          <w:sz w:val="28"/>
        </w:rPr>
        <w:t xml:space="preserve"> </w:t>
      </w:r>
      <w:r w:rsidR="002573AA">
        <w:rPr>
          <w:sz w:val="28"/>
        </w:rPr>
        <w:t xml:space="preserve">с </w:t>
      </w:r>
      <w:proofErr w:type="spellStart"/>
      <w:r w:rsidR="002573AA">
        <w:rPr>
          <w:sz w:val="28"/>
        </w:rPr>
        <w:t>Калачинским</w:t>
      </w:r>
      <w:proofErr w:type="spellEnd"/>
      <w:r w:rsidR="002573AA">
        <w:rPr>
          <w:sz w:val="28"/>
        </w:rPr>
        <w:t xml:space="preserve"> межрайонным отделом вневедомственной охраны – филиала государственного казенного учреждения «Управление ведомственной охраны войск национальной гвардии Российской Федерации по Омской области» ограничить доступ на территори</w:t>
      </w:r>
      <w:r>
        <w:rPr>
          <w:sz w:val="28"/>
        </w:rPr>
        <w:t>ю</w:t>
      </w:r>
      <w:r w:rsidR="002573AA">
        <w:rPr>
          <w:sz w:val="28"/>
        </w:rPr>
        <w:t xml:space="preserve"> деревни Стародубка лиц и автотранспорта организаций, указанных в пункте 3 настоящего </w:t>
      </w:r>
      <w:r w:rsidR="0049392E">
        <w:rPr>
          <w:sz w:val="28"/>
        </w:rPr>
        <w:t>постановления</w:t>
      </w:r>
      <w:r>
        <w:rPr>
          <w:sz w:val="28"/>
        </w:rPr>
        <w:t>;</w:t>
      </w:r>
    </w:p>
    <w:p w:rsidR="00941AA6" w:rsidRPr="0062071A" w:rsidRDefault="0062071A" w:rsidP="0062071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– во взаимодействии с органами местного самоуправления усилить работу групп патрулирования на территории деревни Стародубка;</w:t>
      </w:r>
    </w:p>
    <w:p w:rsidR="002573AA" w:rsidRDefault="002573AA" w:rsidP="002573AA">
      <w:pPr>
        <w:pStyle w:val="a3"/>
        <w:numPr>
          <w:ilvl w:val="1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>БУЗОО «</w:t>
      </w:r>
      <w:proofErr w:type="spellStart"/>
      <w:r>
        <w:rPr>
          <w:sz w:val="28"/>
        </w:rPr>
        <w:t>Калачинская</w:t>
      </w:r>
      <w:proofErr w:type="spellEnd"/>
      <w:r>
        <w:rPr>
          <w:sz w:val="28"/>
        </w:rPr>
        <w:t xml:space="preserve"> ЦРБ» обеспечить оказание медицинской помощи населению, своевременное выявление и изоляцию лиц с подозрением на заболевание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инфекцией (</w:t>
      </w:r>
      <w:r>
        <w:rPr>
          <w:sz w:val="28"/>
          <w:lang w:val="en-US"/>
        </w:rPr>
        <w:t>COVID</w:t>
      </w:r>
      <w:r w:rsidRPr="00FB3B5F">
        <w:rPr>
          <w:sz w:val="28"/>
        </w:rPr>
        <w:t>-19</w:t>
      </w:r>
      <w:r>
        <w:rPr>
          <w:sz w:val="28"/>
        </w:rPr>
        <w:t>);</w:t>
      </w:r>
    </w:p>
    <w:p w:rsidR="002573AA" w:rsidRDefault="002573AA" w:rsidP="002573AA">
      <w:pPr>
        <w:pStyle w:val="a3"/>
        <w:numPr>
          <w:ilvl w:val="1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 xml:space="preserve">Территориальному отделу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Омской области в Калачинском районе обеспечить контроль за проведением противоэпидемических, лечебно-профилактических и профилактических мероприятий;</w:t>
      </w:r>
    </w:p>
    <w:p w:rsidR="002573AA" w:rsidRPr="00FD2202" w:rsidRDefault="002573AA" w:rsidP="002573AA">
      <w:pPr>
        <w:pStyle w:val="a3"/>
        <w:numPr>
          <w:ilvl w:val="1"/>
          <w:numId w:val="1"/>
        </w:numPr>
        <w:ind w:firstLine="709"/>
        <w:jc w:val="both"/>
        <w:rPr>
          <w:sz w:val="28"/>
        </w:rPr>
      </w:pPr>
      <w:r w:rsidRPr="00FD2202">
        <w:rPr>
          <w:sz w:val="28"/>
        </w:rPr>
        <w:t>Жителям деревни Стародубка неукоснительное соблюд</w:t>
      </w:r>
      <w:r w:rsidR="00B95A04">
        <w:rPr>
          <w:sz w:val="28"/>
        </w:rPr>
        <w:t>ать</w:t>
      </w:r>
      <w:r w:rsidRPr="00FD2202">
        <w:rPr>
          <w:sz w:val="28"/>
        </w:rPr>
        <w:t xml:space="preserve"> ограничительны</w:t>
      </w:r>
      <w:r w:rsidR="00B95A04">
        <w:rPr>
          <w:sz w:val="28"/>
        </w:rPr>
        <w:t>е</w:t>
      </w:r>
      <w:r w:rsidRPr="00FD2202">
        <w:rPr>
          <w:sz w:val="28"/>
        </w:rPr>
        <w:t xml:space="preserve"> мероприяти</w:t>
      </w:r>
      <w:r w:rsidR="00B95A04">
        <w:rPr>
          <w:sz w:val="28"/>
        </w:rPr>
        <w:t>я</w:t>
      </w:r>
      <w:r w:rsidRPr="00FD2202">
        <w:rPr>
          <w:sz w:val="28"/>
        </w:rPr>
        <w:t xml:space="preserve">, </w:t>
      </w:r>
      <w:r w:rsidR="00B95A04">
        <w:rPr>
          <w:sz w:val="28"/>
        </w:rPr>
        <w:t xml:space="preserve">выполнять мероприятия по максимальному разобщению населения на территории, соблюдать принципы самоизоляции и социального </w:t>
      </w:r>
      <w:proofErr w:type="spellStart"/>
      <w:r w:rsidR="00B95A04">
        <w:rPr>
          <w:sz w:val="28"/>
        </w:rPr>
        <w:t>дистанцирования</w:t>
      </w:r>
      <w:proofErr w:type="spellEnd"/>
      <w:r w:rsidR="00B95A04">
        <w:rPr>
          <w:sz w:val="28"/>
        </w:rPr>
        <w:t xml:space="preserve"> (1,5 метра), не допускать нахождения на территории населенного пункта без масок</w:t>
      </w:r>
      <w:r w:rsidRPr="00FD2202">
        <w:rPr>
          <w:sz w:val="28"/>
        </w:rPr>
        <w:t>;</w:t>
      </w:r>
    </w:p>
    <w:p w:rsidR="0062071A" w:rsidRDefault="002573AA" w:rsidP="002573AA">
      <w:pPr>
        <w:pStyle w:val="a3"/>
        <w:numPr>
          <w:ilvl w:val="1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>Главе Воскресенского сельского поселения Калачинского муниципального района Омской области</w:t>
      </w:r>
      <w:r w:rsidR="0062071A" w:rsidRPr="0062071A">
        <w:rPr>
          <w:sz w:val="28"/>
        </w:rPr>
        <w:t xml:space="preserve"> </w:t>
      </w:r>
      <w:r w:rsidR="0062071A">
        <w:rPr>
          <w:sz w:val="28"/>
        </w:rPr>
        <w:t>организовать:</w:t>
      </w:r>
    </w:p>
    <w:p w:rsidR="002573AA" w:rsidRDefault="0062071A" w:rsidP="0062071A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2573AA">
        <w:rPr>
          <w:sz w:val="28"/>
        </w:rPr>
        <w:t xml:space="preserve"> </w:t>
      </w:r>
      <w:r>
        <w:rPr>
          <w:sz w:val="28"/>
        </w:rPr>
        <w:t xml:space="preserve">в срок до 28.05.2020 </w:t>
      </w:r>
      <w:r w:rsidR="002573AA">
        <w:rPr>
          <w:sz w:val="28"/>
        </w:rPr>
        <w:t>проведение дезинфекционных мероприятий на территории д</w:t>
      </w:r>
      <w:r>
        <w:rPr>
          <w:sz w:val="28"/>
        </w:rPr>
        <w:t>еревни Стародубка;</w:t>
      </w:r>
    </w:p>
    <w:p w:rsidR="0062071A" w:rsidRDefault="0062071A" w:rsidP="0062071A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– информирование населения о необходимости соблюдения режима самоизоляции с учетом рекомендаций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;</w:t>
      </w:r>
    </w:p>
    <w:p w:rsidR="0062071A" w:rsidRDefault="0062071A" w:rsidP="0062071A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lastRenderedPageBreak/>
        <w:t>– приня</w:t>
      </w:r>
      <w:r w:rsidR="00FD2202">
        <w:rPr>
          <w:sz w:val="28"/>
        </w:rPr>
        <w:t xml:space="preserve">тие </w:t>
      </w:r>
      <w:r>
        <w:rPr>
          <w:sz w:val="28"/>
        </w:rPr>
        <w:t>возможны</w:t>
      </w:r>
      <w:r w:rsidR="00FD2202">
        <w:rPr>
          <w:sz w:val="28"/>
        </w:rPr>
        <w:t xml:space="preserve">х мер, во взаимодействии с ОМВД России по </w:t>
      </w:r>
      <w:proofErr w:type="spellStart"/>
      <w:r w:rsidR="00FD2202">
        <w:rPr>
          <w:sz w:val="28"/>
        </w:rPr>
        <w:t>Калачинскому</w:t>
      </w:r>
      <w:proofErr w:type="spellEnd"/>
      <w:r w:rsidR="00FD2202">
        <w:rPr>
          <w:sz w:val="28"/>
        </w:rPr>
        <w:t xml:space="preserve"> району,</w:t>
      </w:r>
      <w:r>
        <w:rPr>
          <w:sz w:val="28"/>
        </w:rPr>
        <w:t xml:space="preserve"> по максимальному разобщению населения на территории, соблюдению принципов самоизоляции и социального </w:t>
      </w:r>
      <w:proofErr w:type="spellStart"/>
      <w:r>
        <w:rPr>
          <w:sz w:val="28"/>
        </w:rPr>
        <w:t>дистанцирования</w:t>
      </w:r>
      <w:proofErr w:type="spellEnd"/>
      <w:r>
        <w:rPr>
          <w:sz w:val="28"/>
        </w:rPr>
        <w:t xml:space="preserve"> (1,5 метра), </w:t>
      </w:r>
      <w:r w:rsidR="00FD2202">
        <w:rPr>
          <w:sz w:val="28"/>
        </w:rPr>
        <w:t>не допускать нахождение населения без масок на территории населенного пункта;</w:t>
      </w:r>
    </w:p>
    <w:p w:rsidR="00FD2202" w:rsidRDefault="00FD2202" w:rsidP="00FD2202">
      <w:pPr>
        <w:pStyle w:val="a3"/>
        <w:numPr>
          <w:ilvl w:val="1"/>
          <w:numId w:val="1"/>
        </w:numPr>
        <w:ind w:firstLine="709"/>
        <w:jc w:val="both"/>
        <w:rPr>
          <w:sz w:val="28"/>
        </w:rPr>
      </w:pPr>
      <w:r>
        <w:rPr>
          <w:sz w:val="28"/>
        </w:rPr>
        <w:t xml:space="preserve">Редакции районной газеты «Сибиряк» информировать население Калачинского муниципального района Омской области о необходимости соблюдения режима самоизоляции с учетом рекомендаций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974A9F" w:rsidRPr="00974A9F" w:rsidRDefault="002573AA" w:rsidP="00974A9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Комитету по экономическому развитию и инвестициям Администрации Калачинского муниципального района Омской области </w:t>
      </w:r>
      <w:r w:rsidR="00262800">
        <w:rPr>
          <w:sz w:val="28"/>
        </w:rPr>
        <w:t xml:space="preserve">совместно с организациями и индивидуальными </w:t>
      </w:r>
      <w:proofErr w:type="gramStart"/>
      <w:r w:rsidR="00262800">
        <w:rPr>
          <w:sz w:val="28"/>
        </w:rPr>
        <w:t>предпринимателями,  осуществляющими</w:t>
      </w:r>
      <w:proofErr w:type="gramEnd"/>
      <w:r w:rsidR="00262800">
        <w:rPr>
          <w:sz w:val="28"/>
        </w:rPr>
        <w:t xml:space="preserve"> свою деятельность на территории населенного пункта, </w:t>
      </w:r>
      <w:r>
        <w:rPr>
          <w:sz w:val="28"/>
        </w:rPr>
        <w:t xml:space="preserve">организовать доставку </w:t>
      </w:r>
      <w:r w:rsidR="00262800">
        <w:rPr>
          <w:sz w:val="28"/>
        </w:rPr>
        <w:t xml:space="preserve">и обеспечить возможность приобретения товаров первой необходимости и </w:t>
      </w:r>
      <w:r>
        <w:rPr>
          <w:sz w:val="28"/>
        </w:rPr>
        <w:t>продовольствия для населения деревни Стародубка</w:t>
      </w:r>
      <w:r w:rsidRPr="005B1642">
        <w:rPr>
          <w:sz w:val="28"/>
        </w:rPr>
        <w:t xml:space="preserve"> </w:t>
      </w:r>
      <w:r>
        <w:rPr>
          <w:sz w:val="28"/>
        </w:rPr>
        <w:t>Калачинского района Омской области.</w:t>
      </w:r>
    </w:p>
    <w:p w:rsidR="00FD2202" w:rsidRPr="00974A9F" w:rsidRDefault="004C5050" w:rsidP="00974A9F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Н</w:t>
      </w:r>
      <w:r w:rsidR="00974A9F" w:rsidRPr="00974A9F">
        <w:rPr>
          <w:rFonts w:eastAsia="Calibri"/>
          <w:noProof/>
          <w:sz w:val="28"/>
          <w:szCs w:val="28"/>
          <w:lang w:eastAsia="en-US"/>
        </w:rPr>
        <w:t xml:space="preserve">астоящее постановление </w:t>
      </w:r>
      <w:r w:rsidR="00974A9F" w:rsidRPr="004C5050">
        <w:rPr>
          <w:rFonts w:eastAsia="Calibri"/>
          <w:noProof/>
          <w:color w:val="000000" w:themeColor="text1"/>
          <w:sz w:val="28"/>
          <w:szCs w:val="28"/>
          <w:lang w:eastAsia="en-US"/>
        </w:rPr>
        <w:t xml:space="preserve">разместить на официальном портале Правительства Омской области </w:t>
      </w:r>
      <w:hyperlink r:id="rId9" w:history="1">
        <w:r w:rsidR="00974A9F" w:rsidRPr="004C5050">
          <w:rPr>
            <w:rFonts w:eastAsia="Calibri"/>
            <w:noProof/>
            <w:color w:val="000000" w:themeColor="text1"/>
            <w:sz w:val="28"/>
            <w:szCs w:val="28"/>
            <w:u w:val="single"/>
            <w:lang w:eastAsia="en-US"/>
          </w:rPr>
          <w:t>http://kalach.omskportal.ru/</w:t>
        </w:r>
      </w:hyperlink>
      <w:r w:rsidR="00974A9F" w:rsidRPr="004C5050">
        <w:rPr>
          <w:rFonts w:eastAsia="Calibri"/>
          <w:noProof/>
          <w:color w:val="000000" w:themeColor="text1"/>
          <w:sz w:val="28"/>
          <w:szCs w:val="28"/>
          <w:lang w:eastAsia="en-US"/>
        </w:rPr>
        <w:t>.</w:t>
      </w:r>
    </w:p>
    <w:p w:rsidR="002573AA" w:rsidRPr="002D20B3" w:rsidRDefault="002573AA" w:rsidP="002573AA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исполнения настоящего </w:t>
      </w:r>
      <w:r w:rsidR="00974A9F"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  <w:r w:rsidRPr="002D20B3">
        <w:rPr>
          <w:sz w:val="28"/>
        </w:rPr>
        <w:tab/>
      </w:r>
    </w:p>
    <w:p w:rsidR="002573AA" w:rsidRPr="00A3462E" w:rsidRDefault="002573AA" w:rsidP="002573AA">
      <w:pPr>
        <w:tabs>
          <w:tab w:val="left" w:pos="709"/>
        </w:tabs>
        <w:jc w:val="both"/>
        <w:rPr>
          <w:sz w:val="28"/>
          <w:szCs w:val="28"/>
        </w:rPr>
      </w:pPr>
    </w:p>
    <w:p w:rsidR="002573AA" w:rsidRDefault="002573AA" w:rsidP="002573AA">
      <w:pPr>
        <w:pStyle w:val="a4"/>
        <w:tabs>
          <w:tab w:val="left" w:pos="0"/>
          <w:tab w:val="left" w:pos="851"/>
          <w:tab w:val="left" w:pos="1560"/>
        </w:tabs>
        <w:jc w:val="both"/>
      </w:pPr>
    </w:p>
    <w:p w:rsidR="002573AA" w:rsidRDefault="002573AA" w:rsidP="002573AA">
      <w:pPr>
        <w:rPr>
          <w:sz w:val="28"/>
        </w:rPr>
      </w:pPr>
    </w:p>
    <w:p w:rsidR="002573AA" w:rsidRPr="00384425" w:rsidRDefault="002573AA" w:rsidP="002573AA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          Ф.А. </w:t>
      </w:r>
      <w:proofErr w:type="spellStart"/>
      <w:r>
        <w:rPr>
          <w:sz w:val="28"/>
        </w:rPr>
        <w:t>Мецлер</w:t>
      </w:r>
      <w:proofErr w:type="spellEnd"/>
      <w:r>
        <w:t xml:space="preserve">                   </w:t>
      </w:r>
      <w:r>
        <w:rPr>
          <w:sz w:val="28"/>
        </w:rPr>
        <w:t xml:space="preserve">                                                                                                     </w:t>
      </w:r>
    </w:p>
    <w:p w:rsidR="00ED1CDF" w:rsidRDefault="00ED1CDF" w:rsidP="0049392E"/>
    <w:sectPr w:rsidR="00ED1CDF" w:rsidSect="000B14C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CC" w:rsidRDefault="007A50CC">
      <w:r>
        <w:separator/>
      </w:r>
    </w:p>
  </w:endnote>
  <w:endnote w:type="continuationSeparator" w:id="0">
    <w:p w:rsidR="007A50CC" w:rsidRDefault="007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CC" w:rsidRDefault="007A50CC">
      <w:r>
        <w:separator/>
      </w:r>
    </w:p>
  </w:footnote>
  <w:footnote w:type="continuationSeparator" w:id="0">
    <w:p w:rsidR="007A50CC" w:rsidRDefault="007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970329"/>
      <w:docPartObj>
        <w:docPartGallery w:val="Page Numbers (Top of Page)"/>
        <w:docPartUnique/>
      </w:docPartObj>
    </w:sdtPr>
    <w:sdtEndPr/>
    <w:sdtContent>
      <w:p w:rsidR="0048637A" w:rsidRDefault="00974A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C2">
          <w:rPr>
            <w:noProof/>
          </w:rPr>
          <w:t>3</w:t>
        </w:r>
        <w:r>
          <w:fldChar w:fldCharType="end"/>
        </w:r>
      </w:p>
    </w:sdtContent>
  </w:sdt>
  <w:p w:rsidR="0048637A" w:rsidRDefault="007A50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08B3"/>
    <w:multiLevelType w:val="hybridMultilevel"/>
    <w:tmpl w:val="A5845E3E"/>
    <w:lvl w:ilvl="0" w:tplc="8C867040">
      <w:start w:val="1"/>
      <w:numFmt w:val="decimal"/>
      <w:suff w:val="space"/>
      <w:lvlText w:val="%1."/>
      <w:lvlJc w:val="left"/>
      <w:pPr>
        <w:ind w:left="0" w:firstLine="709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9591C"/>
    <w:multiLevelType w:val="multilevel"/>
    <w:tmpl w:val="BCAC8328"/>
    <w:lvl w:ilvl="0">
      <w:start w:val="1"/>
      <w:numFmt w:val="decimal"/>
      <w:suff w:val="space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FF"/>
    <w:rsid w:val="00111B96"/>
    <w:rsid w:val="0011279C"/>
    <w:rsid w:val="001978DF"/>
    <w:rsid w:val="001A5D69"/>
    <w:rsid w:val="002573AA"/>
    <w:rsid w:val="00262800"/>
    <w:rsid w:val="003813F9"/>
    <w:rsid w:val="0049392E"/>
    <w:rsid w:val="004C5050"/>
    <w:rsid w:val="0062071A"/>
    <w:rsid w:val="0063654E"/>
    <w:rsid w:val="006F7B94"/>
    <w:rsid w:val="007A50CC"/>
    <w:rsid w:val="007D2BFF"/>
    <w:rsid w:val="00941AA6"/>
    <w:rsid w:val="00974A9F"/>
    <w:rsid w:val="00B429F9"/>
    <w:rsid w:val="00B92B56"/>
    <w:rsid w:val="00B95A04"/>
    <w:rsid w:val="00DB6AC2"/>
    <w:rsid w:val="00E55D02"/>
    <w:rsid w:val="00ED1CDF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1389"/>
  <w15:chartTrackingRefBased/>
  <w15:docId w15:val="{413D061F-C84D-4361-9F00-0244FEDD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AA"/>
    <w:pPr>
      <w:ind w:left="720"/>
      <w:contextualSpacing/>
    </w:pPr>
  </w:style>
  <w:style w:type="paragraph" w:styleId="a4">
    <w:name w:val="No Spacing"/>
    <w:uiPriority w:val="1"/>
    <w:qFormat/>
    <w:rsid w:val="002573AA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57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lach.omsk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BBCD-6F7B-4DF4-9CBE-896173B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Гришаева Н.И.</dc:creator>
  <cp:keywords/>
  <dc:description/>
  <cp:lastModifiedBy>Администратор</cp:lastModifiedBy>
  <cp:revision>10</cp:revision>
  <cp:lastPrinted>2020-05-23T10:49:00Z</cp:lastPrinted>
  <dcterms:created xsi:type="dcterms:W3CDTF">2020-05-23T05:04:00Z</dcterms:created>
  <dcterms:modified xsi:type="dcterms:W3CDTF">2020-05-25T03:10:00Z</dcterms:modified>
</cp:coreProperties>
</file>